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61" w:rsidRDefault="001B35A8">
      <w:pPr>
        <w:spacing w:before="76" w:line="505" w:lineRule="auto"/>
        <w:ind w:left="375" w:right="769" w:hanging="71"/>
        <w:jc w:val="center"/>
        <w:rPr>
          <w:sz w:val="22"/>
          <w:szCs w:val="22"/>
        </w:rPr>
      </w:pPr>
      <w:bookmarkStart w:id="0" w:name="_GoBack"/>
      <w:proofErr w:type="gramStart"/>
      <w:r>
        <w:rPr>
          <w:sz w:val="22"/>
          <w:szCs w:val="22"/>
        </w:rPr>
        <w:t xml:space="preserve">KAJI </w:t>
      </w:r>
      <w:r>
        <w:rPr>
          <w:spacing w:val="18"/>
          <w:sz w:val="22"/>
          <w:szCs w:val="22"/>
        </w:rPr>
        <w:t xml:space="preserve"> </w:t>
      </w:r>
      <w:r w:rsidR="00585B95">
        <w:rPr>
          <w:sz w:val="22"/>
          <w:szCs w:val="22"/>
        </w:rPr>
        <w:t>KARAKTERISTIK</w:t>
      </w:r>
      <w:proofErr w:type="gramEnd"/>
      <w:r w:rsidR="00585B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MENARA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PENDINGIN UNTUK </w:t>
      </w:r>
      <w:r>
        <w:rPr>
          <w:spacing w:val="-6"/>
          <w:sz w:val="22"/>
          <w:szCs w:val="22"/>
        </w:rPr>
        <w:t xml:space="preserve"> </w:t>
      </w:r>
      <w:r w:rsidR="00585B95">
        <w:rPr>
          <w:sz w:val="22"/>
          <w:szCs w:val="22"/>
        </w:rPr>
        <w:t>PENGOPERASIAN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UNIT</w:t>
      </w:r>
      <w:r>
        <w:rPr>
          <w:spacing w:val="44"/>
          <w:sz w:val="22"/>
          <w:szCs w:val="22"/>
        </w:rPr>
        <w:t xml:space="preserve"> </w:t>
      </w:r>
      <w:r w:rsidR="00585B95">
        <w:rPr>
          <w:sz w:val="22"/>
          <w:szCs w:val="22"/>
        </w:rPr>
        <w:t xml:space="preserve">LABORATORI </w:t>
      </w:r>
      <w:r>
        <w:rPr>
          <w:sz w:val="22"/>
          <w:szCs w:val="22"/>
        </w:rPr>
        <w:t xml:space="preserve">TIPE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R714</w:t>
      </w:r>
    </w:p>
    <w:bookmarkEnd w:id="0"/>
    <w:p w:rsidR="00585B95" w:rsidRDefault="00585B95">
      <w:pPr>
        <w:spacing w:line="240" w:lineRule="exact"/>
        <w:ind w:left="3022" w:right="3486"/>
        <w:jc w:val="center"/>
        <w:rPr>
          <w:sz w:val="22"/>
          <w:szCs w:val="22"/>
        </w:rPr>
      </w:pPr>
    </w:p>
    <w:p w:rsidR="00CD1F61" w:rsidRDefault="001B35A8">
      <w:pPr>
        <w:spacing w:line="240" w:lineRule="exact"/>
        <w:ind w:left="3022" w:right="3486"/>
        <w:jc w:val="center"/>
        <w:rPr>
          <w:sz w:val="22"/>
          <w:szCs w:val="22"/>
        </w:rPr>
      </w:pPr>
      <w:r>
        <w:rPr>
          <w:sz w:val="22"/>
          <w:szCs w:val="22"/>
        </w:rPr>
        <w:t>SKRIPSI</w:t>
      </w:r>
    </w:p>
    <w:p w:rsidR="00CD1F61" w:rsidRDefault="00CD1F61">
      <w:pPr>
        <w:spacing w:before="15" w:line="260" w:lineRule="exact"/>
        <w:rPr>
          <w:sz w:val="26"/>
          <w:szCs w:val="26"/>
        </w:rPr>
      </w:pPr>
    </w:p>
    <w:p w:rsidR="00CD1F61" w:rsidRDefault="001B35A8">
      <w:pPr>
        <w:ind w:left="1707" w:right="2125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Diajukan</w:t>
      </w:r>
      <w:proofErr w:type="spellEnd"/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memenuhi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persyaratan</w:t>
      </w:r>
      <w:proofErr w:type="spellEnd"/>
    </w:p>
    <w:p w:rsidR="00CD1F61" w:rsidRDefault="001B35A8">
      <w:pPr>
        <w:spacing w:before="6" w:line="245" w:lineRule="auto"/>
        <w:ind w:left="1220" w:right="1604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guna</w:t>
      </w:r>
      <w:proofErr w:type="spellEnd"/>
      <w:proofErr w:type="gram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memperbolehkan</w:t>
      </w:r>
      <w:proofErr w:type="spellEnd"/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gelar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Sarjana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Teknik</w:t>
      </w:r>
      <w:proofErr w:type="spellEnd"/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(S.T) </w:t>
      </w:r>
      <w:proofErr w:type="spellStart"/>
      <w:r>
        <w:rPr>
          <w:sz w:val="22"/>
          <w:szCs w:val="22"/>
        </w:rPr>
        <w:t>Pada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Fakultas</w:t>
      </w:r>
      <w:proofErr w:type="spellEnd"/>
      <w:r>
        <w:rPr>
          <w:spacing w:val="2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Teknik</w:t>
      </w:r>
      <w:proofErr w:type="spellEnd"/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Universitas</w:t>
      </w:r>
      <w:proofErr w:type="spellEnd"/>
      <w:r>
        <w:rPr>
          <w:spacing w:val="3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Pattimura</w:t>
      </w:r>
      <w:proofErr w:type="spellEnd"/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before="19" w:line="200" w:lineRule="exact"/>
      </w:pPr>
    </w:p>
    <w:p w:rsidR="00CD1F61" w:rsidRDefault="001B35A8">
      <w:pPr>
        <w:ind w:left="3190" w:right="3649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Ol</w:t>
      </w:r>
      <w:r>
        <w:rPr>
          <w:color w:val="3B463F"/>
          <w:sz w:val="22"/>
          <w:szCs w:val="22"/>
        </w:rPr>
        <w:t>e</w:t>
      </w:r>
      <w:r>
        <w:rPr>
          <w:color w:val="4B5450"/>
          <w:sz w:val="22"/>
          <w:szCs w:val="22"/>
        </w:rPr>
        <w:t>h</w:t>
      </w:r>
      <w:proofErr w:type="spellEnd"/>
      <w:r>
        <w:rPr>
          <w:color w:val="4B5450"/>
          <w:sz w:val="22"/>
          <w:szCs w:val="22"/>
        </w:rPr>
        <w:t>:</w:t>
      </w:r>
    </w:p>
    <w:p w:rsidR="00CD1F61" w:rsidRDefault="00CD1F61">
      <w:pPr>
        <w:spacing w:before="20" w:line="280" w:lineRule="exact"/>
        <w:rPr>
          <w:sz w:val="28"/>
          <w:szCs w:val="28"/>
        </w:rPr>
      </w:pPr>
    </w:p>
    <w:p w:rsidR="00CD1F61" w:rsidRDefault="001B35A8">
      <w:pPr>
        <w:ind w:left="2161" w:right="2539"/>
        <w:jc w:val="center"/>
        <w:rPr>
          <w:sz w:val="24"/>
          <w:szCs w:val="24"/>
        </w:rPr>
      </w:pPr>
      <w:r>
        <w:rPr>
          <w:color w:val="4B5450"/>
          <w:sz w:val="24"/>
          <w:szCs w:val="24"/>
        </w:rPr>
        <w:t>J</w:t>
      </w:r>
      <w:r>
        <w:rPr>
          <w:color w:val="3B463F"/>
          <w:sz w:val="24"/>
          <w:szCs w:val="24"/>
        </w:rPr>
        <w:t>O</w:t>
      </w:r>
      <w:r>
        <w:rPr>
          <w:color w:val="4B5450"/>
          <w:sz w:val="24"/>
          <w:szCs w:val="24"/>
        </w:rPr>
        <w:t>HANIS</w:t>
      </w:r>
      <w:r>
        <w:rPr>
          <w:color w:val="4B5450"/>
          <w:spacing w:val="10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S</w:t>
      </w:r>
      <w:r>
        <w:rPr>
          <w:color w:val="3B463F"/>
          <w:sz w:val="24"/>
          <w:szCs w:val="24"/>
        </w:rPr>
        <w:t>.</w:t>
      </w:r>
      <w:r>
        <w:rPr>
          <w:color w:val="4B5450"/>
          <w:sz w:val="24"/>
          <w:szCs w:val="24"/>
        </w:rPr>
        <w:t>SUTRAHITU</w:t>
      </w:r>
    </w:p>
    <w:p w:rsidR="00CD1F61" w:rsidRDefault="001B35A8">
      <w:pPr>
        <w:spacing w:before="21"/>
        <w:ind w:left="2886" w:right="3198"/>
        <w:jc w:val="center"/>
        <w:rPr>
          <w:sz w:val="24"/>
          <w:szCs w:val="24"/>
        </w:rPr>
      </w:pPr>
      <w:r>
        <w:rPr>
          <w:color w:val="4B5450"/>
          <w:sz w:val="24"/>
          <w:szCs w:val="24"/>
        </w:rPr>
        <w:t>200</w:t>
      </w:r>
      <w:r>
        <w:rPr>
          <w:color w:val="3B463F"/>
          <w:sz w:val="24"/>
          <w:szCs w:val="24"/>
        </w:rPr>
        <w:t>9-</w:t>
      </w:r>
      <w:r>
        <w:rPr>
          <w:color w:val="4B5450"/>
          <w:sz w:val="24"/>
          <w:szCs w:val="24"/>
        </w:rPr>
        <w:t>71-015</w:t>
      </w:r>
    </w:p>
    <w:p w:rsidR="00CD1F61" w:rsidRDefault="00CD1F61">
      <w:pPr>
        <w:spacing w:before="4" w:line="140" w:lineRule="exact"/>
        <w:rPr>
          <w:sz w:val="15"/>
          <w:szCs w:val="15"/>
        </w:rPr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585B95">
      <w:pPr>
        <w:spacing w:line="200" w:lineRule="exact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1658059" wp14:editId="5DF9C719">
            <wp:simplePos x="0" y="0"/>
            <wp:positionH relativeFrom="column">
              <wp:posOffset>1323340</wp:posOffset>
            </wp:positionH>
            <wp:positionV relativeFrom="paragraph">
              <wp:posOffset>8603</wp:posOffset>
            </wp:positionV>
            <wp:extent cx="2044460" cy="1978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PATTI Universitas Pattimura, Ambon hit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460" cy="197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1B35A8">
      <w:pPr>
        <w:spacing w:line="457" w:lineRule="auto"/>
        <w:ind w:left="1612" w:right="2024"/>
        <w:jc w:val="center"/>
        <w:rPr>
          <w:sz w:val="24"/>
          <w:szCs w:val="24"/>
        </w:rPr>
      </w:pPr>
      <w:r>
        <w:rPr>
          <w:color w:val="4B5450"/>
          <w:sz w:val="24"/>
          <w:szCs w:val="24"/>
        </w:rPr>
        <w:t>PROGRAM</w:t>
      </w:r>
      <w:r>
        <w:rPr>
          <w:color w:val="4B5450"/>
          <w:spacing w:val="20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STUDI</w:t>
      </w:r>
      <w:r>
        <w:rPr>
          <w:color w:val="4B5450"/>
          <w:spacing w:val="-23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TEKNIK</w:t>
      </w:r>
      <w:r>
        <w:rPr>
          <w:color w:val="4B5450"/>
          <w:spacing w:val="12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MESIN JURUSAN</w:t>
      </w:r>
      <w:r>
        <w:rPr>
          <w:color w:val="4B5450"/>
          <w:spacing w:val="-17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TEKNIK</w:t>
      </w:r>
      <w:r>
        <w:rPr>
          <w:color w:val="4B5450"/>
          <w:spacing w:val="12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MESIN FAKULTAS</w:t>
      </w:r>
      <w:r>
        <w:rPr>
          <w:color w:val="4B5450"/>
          <w:spacing w:val="-22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TEKNIK UNIVERSITAS</w:t>
      </w:r>
      <w:r>
        <w:rPr>
          <w:color w:val="4B5450"/>
          <w:spacing w:val="-25"/>
          <w:sz w:val="24"/>
          <w:szCs w:val="24"/>
        </w:rPr>
        <w:t xml:space="preserve"> </w:t>
      </w:r>
      <w:r>
        <w:rPr>
          <w:color w:val="4B5450"/>
          <w:sz w:val="24"/>
          <w:szCs w:val="24"/>
        </w:rPr>
        <w:t>PATTIMURA AMBON</w:t>
      </w:r>
    </w:p>
    <w:p w:rsidR="00CD1F61" w:rsidRDefault="001B35A8">
      <w:pPr>
        <w:spacing w:before="6"/>
        <w:ind w:left="3217" w:right="3627"/>
        <w:jc w:val="center"/>
        <w:rPr>
          <w:sz w:val="24"/>
          <w:szCs w:val="24"/>
        </w:rPr>
        <w:sectPr w:rsidR="00CD1F61">
          <w:pgSz w:w="10240" w:h="15220"/>
          <w:pgMar w:top="980" w:right="1420" w:bottom="280" w:left="1420" w:header="720" w:footer="720" w:gutter="0"/>
          <w:cols w:space="720"/>
        </w:sectPr>
      </w:pPr>
      <w:r>
        <w:rPr>
          <w:color w:val="3B463F"/>
          <w:sz w:val="24"/>
          <w:szCs w:val="24"/>
        </w:rPr>
        <w:t>2</w:t>
      </w:r>
      <w:r>
        <w:rPr>
          <w:color w:val="4B5450"/>
          <w:sz w:val="24"/>
          <w:szCs w:val="24"/>
        </w:rPr>
        <w:t>014</w:t>
      </w:r>
    </w:p>
    <w:p w:rsidR="00CD1F61" w:rsidRDefault="00585B95">
      <w:pPr>
        <w:tabs>
          <w:tab w:val="left" w:pos="3560"/>
        </w:tabs>
        <w:spacing w:before="42" w:line="280" w:lineRule="atLeast"/>
        <w:ind w:left="1408" w:right="1233" w:hanging="230"/>
        <w:rPr>
          <w:sz w:val="22"/>
          <w:szCs w:val="22"/>
        </w:rPr>
      </w:pPr>
      <w:r>
        <w:rPr>
          <w:b/>
          <w:w w:val="94"/>
          <w:sz w:val="22"/>
          <w:szCs w:val="22"/>
        </w:rPr>
        <w:lastRenderedPageBreak/>
        <w:t>KAJ</w:t>
      </w:r>
      <w:r w:rsidR="001B35A8">
        <w:rPr>
          <w:b/>
          <w:w w:val="94"/>
          <w:sz w:val="22"/>
          <w:szCs w:val="22"/>
        </w:rPr>
        <w:t>I</w:t>
      </w:r>
      <w:r w:rsidR="001B35A8">
        <w:rPr>
          <w:b/>
          <w:spacing w:val="6"/>
          <w:w w:val="94"/>
          <w:sz w:val="22"/>
          <w:szCs w:val="22"/>
        </w:rPr>
        <w:t xml:space="preserve"> </w:t>
      </w:r>
      <w:r w:rsidR="001B35A8">
        <w:rPr>
          <w:b/>
          <w:sz w:val="22"/>
          <w:szCs w:val="22"/>
        </w:rPr>
        <w:t xml:space="preserve">KARAKTERISTIK   </w:t>
      </w:r>
      <w:r w:rsidR="001B35A8">
        <w:rPr>
          <w:b/>
          <w:spacing w:val="19"/>
          <w:sz w:val="22"/>
          <w:szCs w:val="22"/>
        </w:rPr>
        <w:t xml:space="preserve"> </w:t>
      </w:r>
      <w:proofErr w:type="gramStart"/>
      <w:r w:rsidR="001B35A8">
        <w:rPr>
          <w:b/>
          <w:sz w:val="22"/>
          <w:szCs w:val="22"/>
        </w:rPr>
        <w:t xml:space="preserve">MENARA </w:t>
      </w:r>
      <w:r w:rsidR="001B35A8">
        <w:rPr>
          <w:b/>
          <w:spacing w:val="49"/>
          <w:sz w:val="22"/>
          <w:szCs w:val="22"/>
        </w:rPr>
        <w:t xml:space="preserve"> </w:t>
      </w:r>
      <w:r w:rsidR="001B35A8">
        <w:rPr>
          <w:b/>
          <w:sz w:val="22"/>
          <w:szCs w:val="22"/>
        </w:rPr>
        <w:t>PENDINGIN</w:t>
      </w:r>
      <w:proofErr w:type="gramEnd"/>
      <w:r w:rsidR="001B35A8">
        <w:rPr>
          <w:b/>
          <w:sz w:val="22"/>
          <w:szCs w:val="22"/>
        </w:rPr>
        <w:t xml:space="preserve">  </w:t>
      </w:r>
      <w:r w:rsidR="001B35A8">
        <w:rPr>
          <w:b/>
          <w:spacing w:val="1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UNTUK PENGOPERASIAN </w:t>
      </w:r>
      <w:r w:rsidR="001B35A8">
        <w:rPr>
          <w:b/>
          <w:sz w:val="22"/>
          <w:szCs w:val="22"/>
        </w:rPr>
        <w:t xml:space="preserve">UNIT </w:t>
      </w:r>
      <w:r w:rsidR="001B35A8">
        <w:rPr>
          <w:b/>
          <w:spacing w:val="5"/>
          <w:sz w:val="22"/>
          <w:szCs w:val="22"/>
        </w:rPr>
        <w:t xml:space="preserve"> </w:t>
      </w:r>
      <w:r w:rsidR="001B35A8">
        <w:rPr>
          <w:b/>
          <w:sz w:val="22"/>
          <w:szCs w:val="22"/>
        </w:rPr>
        <w:t xml:space="preserve">LABORATORY  </w:t>
      </w:r>
      <w:r w:rsidR="001B35A8">
        <w:rPr>
          <w:b/>
          <w:spacing w:val="48"/>
          <w:sz w:val="22"/>
          <w:szCs w:val="22"/>
        </w:rPr>
        <w:t xml:space="preserve"> </w:t>
      </w:r>
      <w:r w:rsidR="001B35A8">
        <w:rPr>
          <w:b/>
          <w:sz w:val="22"/>
          <w:szCs w:val="22"/>
        </w:rPr>
        <w:t>TIPE</w:t>
      </w:r>
      <w:r w:rsidR="001B35A8">
        <w:rPr>
          <w:b/>
          <w:spacing w:val="44"/>
          <w:sz w:val="22"/>
          <w:szCs w:val="22"/>
        </w:rPr>
        <w:t xml:space="preserve"> </w:t>
      </w:r>
      <w:r w:rsidR="001B35A8">
        <w:rPr>
          <w:b/>
          <w:sz w:val="22"/>
          <w:szCs w:val="22"/>
        </w:rPr>
        <w:t>R714</w:t>
      </w:r>
    </w:p>
    <w:p w:rsidR="00CD1F61" w:rsidRDefault="00CD1F61">
      <w:pPr>
        <w:spacing w:before="1" w:line="140" w:lineRule="exact"/>
        <w:rPr>
          <w:sz w:val="15"/>
          <w:szCs w:val="15"/>
        </w:rPr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  <w:sectPr w:rsidR="00CD1F61">
          <w:pgSz w:w="10320" w:h="15020"/>
          <w:pgMar w:top="1160" w:right="820" w:bottom="280" w:left="920" w:header="720" w:footer="720" w:gutter="0"/>
          <w:cols w:space="720"/>
        </w:sectPr>
      </w:pPr>
    </w:p>
    <w:p w:rsidR="00CD1F61" w:rsidRDefault="001B35A8">
      <w:pPr>
        <w:spacing w:before="36" w:line="264" w:lineRule="auto"/>
        <w:ind w:left="117" w:right="-38" w:firstLine="5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Oleh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Pembimbing</w:t>
      </w:r>
      <w:proofErr w:type="spellEnd"/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II</w:t>
      </w:r>
    </w:p>
    <w:p w:rsidR="00CD1F61" w:rsidRDefault="001B35A8">
      <w:pPr>
        <w:spacing w:before="31"/>
        <w:ind w:left="5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:</w:t>
      </w:r>
      <w:r>
        <w:rPr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Johanis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S.Sutrahitu</w:t>
      </w:r>
      <w:proofErr w:type="spellEnd"/>
      <w:proofErr w:type="gramEnd"/>
    </w:p>
    <w:p w:rsidR="00CD1F61" w:rsidRDefault="001B35A8">
      <w:pPr>
        <w:spacing w:before="29"/>
        <w:ind w:left="5"/>
        <w:rPr>
          <w:sz w:val="22"/>
          <w:szCs w:val="22"/>
        </w:rPr>
      </w:pPr>
      <w:r>
        <w:rPr>
          <w:sz w:val="22"/>
          <w:szCs w:val="22"/>
        </w:rPr>
        <w:t>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Ir.</w:t>
      </w:r>
      <w:r>
        <w:rPr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Ufie</w:t>
      </w:r>
      <w:proofErr w:type="spellEnd"/>
      <w:proofErr w:type="gramStart"/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MT</w:t>
      </w:r>
      <w:proofErr w:type="gramEnd"/>
    </w:p>
    <w:p w:rsidR="00CD1F61" w:rsidRDefault="001B35A8">
      <w:pPr>
        <w:spacing w:before="20"/>
        <w:rPr>
          <w:sz w:val="22"/>
          <w:szCs w:val="22"/>
        </w:rPr>
      </w:pPr>
      <w:r>
        <w:rPr>
          <w:sz w:val="22"/>
          <w:szCs w:val="22"/>
        </w:rPr>
        <w:t>: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Adb</w:t>
      </w:r>
      <w:proofErr w:type="spellEnd"/>
      <w:r>
        <w:rPr>
          <w:sz w:val="22"/>
          <w:szCs w:val="22"/>
        </w:rPr>
        <w:t>.</w:t>
      </w:r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Hady</w:t>
      </w:r>
      <w:proofErr w:type="spellEnd"/>
      <w:proofErr w:type="gramStart"/>
      <w:r>
        <w:rPr>
          <w:sz w:val="22"/>
          <w:szCs w:val="22"/>
        </w:rPr>
        <w:t xml:space="preserve">,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</w:t>
      </w:r>
      <w:proofErr w:type="gramEnd"/>
      <w:r>
        <w:rPr>
          <w:sz w:val="22"/>
          <w:szCs w:val="22"/>
        </w:rPr>
        <w:t>.,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MT</w:t>
      </w:r>
    </w:p>
    <w:p w:rsidR="00CD1F61" w:rsidRDefault="00CD1F61">
      <w:pPr>
        <w:spacing w:before="8" w:line="160" w:lineRule="exact"/>
        <w:rPr>
          <w:sz w:val="16"/>
          <w:szCs w:val="16"/>
        </w:rPr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1B35A8">
      <w:pPr>
        <w:spacing w:line="260" w:lineRule="exact"/>
        <w:ind w:left="1387"/>
        <w:rPr>
          <w:sz w:val="24"/>
          <w:szCs w:val="24"/>
        </w:rPr>
        <w:sectPr w:rsidR="00CD1F61">
          <w:type w:val="continuous"/>
          <w:pgSz w:w="10320" w:h="15020"/>
          <w:pgMar w:top="980" w:right="820" w:bottom="280" w:left="920" w:header="720" w:footer="720" w:gutter="0"/>
          <w:cols w:num="2" w:space="720" w:equalWidth="0">
            <w:col w:w="1565" w:space="746"/>
            <w:col w:w="6269"/>
          </w:cols>
        </w:sectPr>
      </w:pPr>
      <w:r>
        <w:rPr>
          <w:b/>
          <w:position w:val="-1"/>
          <w:sz w:val="24"/>
          <w:szCs w:val="24"/>
        </w:rPr>
        <w:t>ABSTRAK</w:t>
      </w:r>
    </w:p>
    <w:p w:rsidR="00CD1F61" w:rsidRDefault="00CD1F61">
      <w:pPr>
        <w:spacing w:before="18" w:line="240" w:lineRule="exact"/>
        <w:rPr>
          <w:sz w:val="24"/>
          <w:szCs w:val="24"/>
        </w:rPr>
      </w:pPr>
    </w:p>
    <w:p w:rsidR="00CD1F61" w:rsidRDefault="001B35A8">
      <w:pPr>
        <w:spacing w:before="31" w:line="246" w:lineRule="auto"/>
        <w:ind w:left="107" w:right="92" w:firstLine="581"/>
        <w:jc w:val="both"/>
        <w:rPr>
          <w:sz w:val="22"/>
          <w:szCs w:val="22"/>
        </w:rPr>
      </w:pPr>
      <w:r>
        <w:rPr>
          <w:sz w:val="22"/>
          <w:szCs w:val="22"/>
        </w:rPr>
        <w:t>Unit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pendingin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Laboratory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R714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berada</w:t>
      </w:r>
      <w:proofErr w:type="spellEnd"/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proofErr w:type="spellStart"/>
      <w:r>
        <w:rPr>
          <w:sz w:val="22"/>
          <w:szCs w:val="22"/>
        </w:rPr>
        <w:t>Laboratorium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Pendingin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Pengkondisian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Udara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fakultas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Teknik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Universitas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pattimura</w:t>
      </w:r>
      <w:proofErr w:type="spellEnd"/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Ambon,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pendingin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kondensor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fluida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cair</w:t>
      </w:r>
      <w:proofErr w:type="spellEnd"/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(air).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Menara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pendingin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merupakan</w:t>
      </w:r>
      <w:proofErr w:type="spellEnd"/>
      <w:r>
        <w:rPr>
          <w:spacing w:val="2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suatu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alat</w:t>
      </w:r>
      <w:proofErr w:type="spellEnd"/>
      <w:r>
        <w:rPr>
          <w:sz w:val="22"/>
          <w:szCs w:val="22"/>
        </w:rPr>
        <w:t xml:space="preserve"> yang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menurunkan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suhu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aliran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air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cara</w:t>
      </w:r>
      <w:proofErr w:type="spellEnd"/>
      <w:proofErr w:type="gram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mengekstraksi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kalor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air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mengemisikannya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atmosfir</w:t>
      </w:r>
      <w:proofErr w:type="spellEnd"/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Menara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pendingin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penguapan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dimana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sebagian</w:t>
      </w:r>
      <w:proofErr w:type="spellEnd"/>
      <w:r>
        <w:rPr>
          <w:sz w:val="22"/>
          <w:szCs w:val="22"/>
        </w:rPr>
        <w:t xml:space="preserve"> air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uapkan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aliran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udara</w:t>
      </w:r>
      <w:proofErr w:type="spell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bergerak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kemudian</w:t>
      </w:r>
      <w:proofErr w:type="spellEnd"/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dibuang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atmosfir</w:t>
      </w:r>
      <w:proofErr w:type="spellEnd"/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bumi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kasus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color w:val="626B6B"/>
          <w:sz w:val="22"/>
          <w:szCs w:val="22"/>
        </w:rPr>
        <w:t xml:space="preserve">, </w:t>
      </w:r>
      <w:proofErr w:type="spellStart"/>
      <w:r>
        <w:rPr>
          <w:color w:val="444D49"/>
          <w:sz w:val="22"/>
          <w:szCs w:val="22"/>
        </w:rPr>
        <w:t>bagaimana</w:t>
      </w:r>
      <w:proofErr w:type="spellEnd"/>
      <w:r>
        <w:rPr>
          <w:color w:val="444D49"/>
          <w:spacing w:val="1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menentukan</w:t>
      </w:r>
      <w:proofErr w:type="spellEnd"/>
      <w:r>
        <w:rPr>
          <w:color w:val="444D49"/>
          <w:spacing w:val="13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Variasi</w:t>
      </w:r>
      <w:proofErr w:type="spellEnd"/>
      <w:r>
        <w:rPr>
          <w:color w:val="444D49"/>
          <w:spacing w:val="1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perbandingan</w:t>
      </w:r>
      <w:proofErr w:type="spellEnd"/>
      <w:r>
        <w:rPr>
          <w:color w:val="444D49"/>
          <w:spacing w:val="1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untuk</w:t>
      </w:r>
      <w:proofErr w:type="spellEnd"/>
      <w:r>
        <w:rPr>
          <w:color w:val="444D49"/>
          <w:spacing w:val="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mengetahui</w:t>
      </w:r>
      <w:proofErr w:type="spellEnd"/>
      <w:r>
        <w:rPr>
          <w:color w:val="444D49"/>
          <w:spacing w:val="1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karakteristik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penurunan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suhu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9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air </w:t>
      </w:r>
      <w:r>
        <w:rPr>
          <w:color w:val="444D49"/>
          <w:spacing w:val="1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dari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0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menara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pendingin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0"/>
          <w:sz w:val="22"/>
          <w:szCs w:val="22"/>
        </w:rPr>
        <w:t xml:space="preserve"> </w:t>
      </w:r>
      <w:r>
        <w:rPr>
          <w:i/>
          <w:color w:val="444D49"/>
          <w:sz w:val="22"/>
          <w:szCs w:val="22"/>
        </w:rPr>
        <w:t xml:space="preserve">(Cooling </w:t>
      </w:r>
      <w:r>
        <w:rPr>
          <w:i/>
          <w:color w:val="444D49"/>
          <w:spacing w:val="41"/>
          <w:sz w:val="22"/>
          <w:szCs w:val="22"/>
        </w:rPr>
        <w:t xml:space="preserve"> </w:t>
      </w:r>
      <w:r>
        <w:rPr>
          <w:i/>
          <w:color w:val="444D49"/>
          <w:sz w:val="22"/>
          <w:szCs w:val="22"/>
        </w:rPr>
        <w:t xml:space="preserve">Tower)  </w:t>
      </w:r>
      <w:proofErr w:type="spellStart"/>
      <w:r>
        <w:rPr>
          <w:color w:val="444D49"/>
          <w:sz w:val="22"/>
          <w:szCs w:val="22"/>
        </w:rPr>
        <w:t>untuk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pengoperasian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3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unit </w:t>
      </w:r>
      <w:proofErr w:type="spellStart"/>
      <w:r>
        <w:rPr>
          <w:color w:val="444D49"/>
          <w:sz w:val="22"/>
          <w:szCs w:val="22"/>
        </w:rPr>
        <w:t>simulasi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Kompresi</w:t>
      </w:r>
      <w:proofErr w:type="spellEnd"/>
      <w:r>
        <w:rPr>
          <w:color w:val="444D49"/>
          <w:spacing w:val="1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Uap</w:t>
      </w:r>
      <w:proofErr w:type="spellEnd"/>
      <w:r>
        <w:rPr>
          <w:color w:val="444D49"/>
          <w:spacing w:val="1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Tipe</w:t>
      </w:r>
      <w:proofErr w:type="spellEnd"/>
      <w:r>
        <w:rPr>
          <w:color w:val="444D49"/>
          <w:spacing w:val="9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>R714</w:t>
      </w:r>
      <w:r>
        <w:rPr>
          <w:color w:val="444D49"/>
          <w:spacing w:val="1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buatan</w:t>
      </w:r>
      <w:proofErr w:type="spellEnd"/>
      <w:r>
        <w:rPr>
          <w:color w:val="444D49"/>
          <w:spacing w:val="8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>PA</w:t>
      </w:r>
      <w:r>
        <w:rPr>
          <w:color w:val="444D49"/>
          <w:spacing w:val="11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>Hilton,</w:t>
      </w:r>
      <w:r>
        <w:rPr>
          <w:color w:val="444D49"/>
          <w:spacing w:val="2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untuk</w:t>
      </w:r>
      <w:proofErr w:type="spellEnd"/>
      <w:r>
        <w:rPr>
          <w:color w:val="444D49"/>
          <w:spacing w:val="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berbagai</w:t>
      </w:r>
      <w:proofErr w:type="spellEnd"/>
      <w:r>
        <w:rPr>
          <w:color w:val="444D49"/>
          <w:spacing w:val="10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variasi</w:t>
      </w:r>
      <w:proofErr w:type="spellEnd"/>
      <w:r>
        <w:rPr>
          <w:color w:val="444D49"/>
          <w:spacing w:val="13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beban</w:t>
      </w:r>
      <w:proofErr w:type="spellEnd"/>
      <w:r>
        <w:rPr>
          <w:color w:val="444D49"/>
          <w:spacing w:val="1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kerja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dengan</w:t>
      </w:r>
      <w:proofErr w:type="spellEnd"/>
      <w:r>
        <w:rPr>
          <w:color w:val="444D49"/>
          <w:spacing w:val="1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beban</w:t>
      </w:r>
      <w:proofErr w:type="spellEnd"/>
      <w:r>
        <w:rPr>
          <w:color w:val="444D49"/>
          <w:spacing w:val="23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>evaporator</w:t>
      </w:r>
      <w:r>
        <w:rPr>
          <w:color w:val="444D49"/>
          <w:spacing w:val="25"/>
          <w:sz w:val="22"/>
          <w:szCs w:val="22"/>
        </w:rPr>
        <w:t xml:space="preserve"> </w:t>
      </w:r>
      <w:r>
        <w:rPr>
          <w:i/>
          <w:color w:val="444D49"/>
        </w:rPr>
        <w:t>(</w:t>
      </w:r>
      <w:proofErr w:type="spellStart"/>
      <w:r>
        <w:rPr>
          <w:i/>
          <w:color w:val="444D49"/>
        </w:rPr>
        <w:t>Qe</w:t>
      </w:r>
      <w:proofErr w:type="spellEnd"/>
      <w:r>
        <w:rPr>
          <w:i/>
          <w:color w:val="444D49"/>
        </w:rPr>
        <w:t xml:space="preserve">) </w:t>
      </w:r>
      <w:r>
        <w:rPr>
          <w:i/>
          <w:color w:val="444D49"/>
          <w:spacing w:val="7"/>
        </w:rPr>
        <w:t xml:space="preserve"> </w:t>
      </w:r>
      <w:proofErr w:type="spellStart"/>
      <w:r>
        <w:rPr>
          <w:color w:val="444D49"/>
          <w:sz w:val="22"/>
          <w:szCs w:val="22"/>
        </w:rPr>
        <w:t>konstan</w:t>
      </w:r>
      <w:proofErr w:type="spellEnd"/>
      <w:r>
        <w:rPr>
          <w:color w:val="444D49"/>
          <w:spacing w:val="2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maupun</w:t>
      </w:r>
      <w:proofErr w:type="spellEnd"/>
      <w:r>
        <w:rPr>
          <w:color w:val="444D49"/>
          <w:spacing w:val="3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laju</w:t>
      </w:r>
      <w:proofErr w:type="spellEnd"/>
      <w:r>
        <w:rPr>
          <w:color w:val="444D49"/>
          <w:spacing w:val="1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aliran</w:t>
      </w:r>
      <w:proofErr w:type="spellEnd"/>
      <w:r>
        <w:rPr>
          <w:color w:val="444D49"/>
          <w:spacing w:val="23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>debit</w:t>
      </w:r>
      <w:r>
        <w:rPr>
          <w:color w:val="444D49"/>
          <w:spacing w:val="1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alir</w:t>
      </w:r>
      <w:proofErr w:type="spellEnd"/>
      <w:r>
        <w:rPr>
          <w:color w:val="444D49"/>
          <w:spacing w:val="19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>air</w:t>
      </w:r>
      <w:r>
        <w:rPr>
          <w:color w:val="444D49"/>
          <w:spacing w:val="1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pendingin</w:t>
      </w:r>
      <w:proofErr w:type="spellEnd"/>
      <w:r>
        <w:rPr>
          <w:color w:val="444D49"/>
          <w:spacing w:val="28"/>
          <w:sz w:val="22"/>
          <w:szCs w:val="22"/>
        </w:rPr>
        <w:t xml:space="preserve"> </w:t>
      </w:r>
      <w:r>
        <w:rPr>
          <w:i/>
          <w:color w:val="444D49"/>
        </w:rPr>
        <w:t xml:space="preserve">(m)  </w:t>
      </w:r>
      <w:r>
        <w:rPr>
          <w:color w:val="444D49"/>
          <w:sz w:val="22"/>
          <w:szCs w:val="22"/>
        </w:rPr>
        <w:t>yan</w:t>
      </w:r>
      <w:r>
        <w:rPr>
          <w:color w:val="626B6B"/>
          <w:sz w:val="22"/>
          <w:szCs w:val="22"/>
        </w:rPr>
        <w:t xml:space="preserve">g </w:t>
      </w:r>
      <w:proofErr w:type="spellStart"/>
      <w:r>
        <w:rPr>
          <w:color w:val="444D49"/>
          <w:sz w:val="22"/>
          <w:szCs w:val="22"/>
        </w:rPr>
        <w:t>konstan</w:t>
      </w:r>
      <w:proofErr w:type="spellEnd"/>
      <w:r>
        <w:rPr>
          <w:color w:val="444D49"/>
          <w:spacing w:val="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dengan</w:t>
      </w:r>
      <w:proofErr w:type="spellEnd"/>
      <w:r>
        <w:rPr>
          <w:color w:val="444D49"/>
          <w:spacing w:val="1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efisiensi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penyerapan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kalor</w:t>
      </w:r>
      <w:proofErr w:type="spellEnd"/>
      <w:r>
        <w:rPr>
          <w:color w:val="444D49"/>
          <w:sz w:val="22"/>
          <w:szCs w:val="22"/>
        </w:rPr>
        <w:t xml:space="preserve">  rata-rata </w:t>
      </w:r>
      <w:r>
        <w:rPr>
          <w:color w:val="444D49"/>
          <w:spacing w:val="4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oleh</w:t>
      </w:r>
      <w:proofErr w:type="spellEnd"/>
      <w:r>
        <w:rPr>
          <w:color w:val="444D49"/>
          <w:spacing w:val="46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cooling </w:t>
      </w:r>
      <w:r>
        <w:rPr>
          <w:color w:val="444D49"/>
          <w:spacing w:val="1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toweer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terhadap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kalor</w:t>
      </w:r>
      <w:proofErr w:type="spellEnd"/>
      <w:r>
        <w:rPr>
          <w:color w:val="444D49"/>
          <w:sz w:val="22"/>
          <w:szCs w:val="22"/>
        </w:rPr>
        <w:t xml:space="preserve"> yang</w:t>
      </w:r>
      <w:r>
        <w:rPr>
          <w:color w:val="444D49"/>
          <w:spacing w:val="50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dilepas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oleh</w:t>
      </w:r>
      <w:proofErr w:type="spellEnd"/>
      <w:r>
        <w:rPr>
          <w:color w:val="444D49"/>
          <w:spacing w:val="4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kondensor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4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pada</w:t>
      </w:r>
      <w:proofErr w:type="spellEnd"/>
      <w:r>
        <w:rPr>
          <w:color w:val="444D49"/>
          <w:spacing w:val="4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awalnya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meningkat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serta</w:t>
      </w:r>
      <w:proofErr w:type="spellEnd"/>
      <w:r>
        <w:rPr>
          <w:color w:val="444D49"/>
          <w:spacing w:val="3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bertambahnya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2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beban</w:t>
      </w:r>
      <w:proofErr w:type="spellEnd"/>
      <w:r>
        <w:rPr>
          <w:color w:val="444D49"/>
          <w:sz w:val="22"/>
          <w:szCs w:val="22"/>
        </w:rPr>
        <w:t xml:space="preserve">, </w:t>
      </w:r>
      <w:r>
        <w:rPr>
          <w:color w:val="444D49"/>
          <w:spacing w:val="1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dari</w:t>
      </w:r>
      <w:proofErr w:type="spellEnd"/>
    </w:p>
    <w:p w:rsidR="00CD1F61" w:rsidRDefault="001B35A8">
      <w:pPr>
        <w:spacing w:before="5" w:line="263" w:lineRule="auto"/>
        <w:ind w:left="107" w:right="80" w:firstLine="10"/>
        <w:rPr>
          <w:sz w:val="22"/>
          <w:szCs w:val="22"/>
        </w:rPr>
      </w:pPr>
      <w:r>
        <w:rPr>
          <w:color w:val="444D49"/>
          <w:sz w:val="24"/>
          <w:szCs w:val="24"/>
        </w:rPr>
        <w:t>0</w:t>
      </w:r>
      <w:r>
        <w:rPr>
          <w:color w:val="626B6B"/>
          <w:sz w:val="24"/>
          <w:szCs w:val="24"/>
        </w:rPr>
        <w:t>,</w:t>
      </w:r>
      <w:r>
        <w:rPr>
          <w:color w:val="444D49"/>
          <w:sz w:val="24"/>
          <w:szCs w:val="24"/>
        </w:rPr>
        <w:t>025</w:t>
      </w:r>
      <w:r>
        <w:rPr>
          <w:color w:val="444D49"/>
          <w:spacing w:val="14"/>
          <w:sz w:val="24"/>
          <w:szCs w:val="24"/>
        </w:rPr>
        <w:t xml:space="preserve"> </w:t>
      </w:r>
      <w:r>
        <w:rPr>
          <w:color w:val="444D49"/>
          <w:sz w:val="22"/>
          <w:szCs w:val="22"/>
        </w:rPr>
        <w:t xml:space="preserve">kW </w:t>
      </w:r>
      <w:r>
        <w:rPr>
          <w:color w:val="444D49"/>
          <w:spacing w:val="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ke</w:t>
      </w:r>
      <w:proofErr w:type="spellEnd"/>
      <w:r>
        <w:rPr>
          <w:color w:val="444D49"/>
          <w:spacing w:val="54"/>
          <w:sz w:val="22"/>
          <w:szCs w:val="22"/>
        </w:rPr>
        <w:t xml:space="preserve"> </w:t>
      </w:r>
      <w:r>
        <w:rPr>
          <w:color w:val="444D49"/>
          <w:sz w:val="24"/>
          <w:szCs w:val="24"/>
        </w:rPr>
        <w:t>0,042</w:t>
      </w:r>
      <w:r>
        <w:rPr>
          <w:color w:val="444D49"/>
          <w:spacing w:val="24"/>
          <w:sz w:val="24"/>
          <w:szCs w:val="24"/>
        </w:rPr>
        <w:t xml:space="preserve"> </w:t>
      </w:r>
      <w:r>
        <w:rPr>
          <w:color w:val="444D49"/>
          <w:sz w:val="22"/>
          <w:szCs w:val="22"/>
        </w:rPr>
        <w:t xml:space="preserve">kW, </w:t>
      </w:r>
      <w:r>
        <w:rPr>
          <w:color w:val="444D49"/>
          <w:spacing w:val="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tetapi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kemudian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menurun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5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pada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beban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32"/>
          <w:sz w:val="22"/>
          <w:szCs w:val="22"/>
        </w:rPr>
        <w:t xml:space="preserve"> </w:t>
      </w:r>
      <w:r>
        <w:rPr>
          <w:color w:val="444D49"/>
          <w:sz w:val="24"/>
          <w:szCs w:val="24"/>
        </w:rPr>
        <w:t>0,855</w:t>
      </w:r>
      <w:r>
        <w:rPr>
          <w:color w:val="444D49"/>
          <w:spacing w:val="24"/>
          <w:sz w:val="24"/>
          <w:szCs w:val="24"/>
        </w:rPr>
        <w:t xml:space="preserve"> </w:t>
      </w:r>
      <w:r>
        <w:rPr>
          <w:color w:val="444D49"/>
          <w:sz w:val="22"/>
          <w:szCs w:val="22"/>
        </w:rPr>
        <w:t xml:space="preserve">kW </w:t>
      </w:r>
      <w:r>
        <w:rPr>
          <w:color w:val="444D49"/>
          <w:spacing w:val="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dan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8"/>
          <w:sz w:val="22"/>
          <w:szCs w:val="22"/>
        </w:rPr>
        <w:t xml:space="preserve"> </w:t>
      </w:r>
      <w:r>
        <w:rPr>
          <w:color w:val="444D49"/>
          <w:sz w:val="24"/>
          <w:szCs w:val="24"/>
        </w:rPr>
        <w:t xml:space="preserve">1,285 </w:t>
      </w:r>
      <w:r>
        <w:rPr>
          <w:color w:val="444D49"/>
          <w:sz w:val="22"/>
          <w:szCs w:val="22"/>
        </w:rPr>
        <w:t>kW.</w:t>
      </w:r>
      <w:r>
        <w:rPr>
          <w:color w:val="444D49"/>
          <w:spacing w:val="4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Dengan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meningkatnya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2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temperatur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10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akhir</w:t>
      </w:r>
      <w:proofErr w:type="spellEnd"/>
      <w:r>
        <w:rPr>
          <w:color w:val="444D49"/>
          <w:sz w:val="22"/>
          <w:szCs w:val="22"/>
        </w:rPr>
        <w:t xml:space="preserve">  </w:t>
      </w:r>
      <w:proofErr w:type="spellStart"/>
      <w:r>
        <w:rPr>
          <w:color w:val="444D49"/>
          <w:sz w:val="22"/>
          <w:szCs w:val="22"/>
        </w:rPr>
        <w:t>kondensasi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maka</w:t>
      </w:r>
      <w:proofErr w:type="spellEnd"/>
      <w:r>
        <w:rPr>
          <w:color w:val="444D49"/>
          <w:spacing w:val="5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mesin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pendingin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4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tidak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dapat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5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bekerja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2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pada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kondisi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42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steady,  </w:t>
      </w:r>
      <w:r>
        <w:rPr>
          <w:color w:val="444D49"/>
          <w:spacing w:val="1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tetapi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1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akan</w:t>
      </w:r>
      <w:proofErr w:type="spellEnd"/>
      <w:r>
        <w:rPr>
          <w:color w:val="444D49"/>
          <w:sz w:val="22"/>
          <w:szCs w:val="22"/>
        </w:rPr>
        <w:t xml:space="preserve">   </w:t>
      </w:r>
      <w:proofErr w:type="spellStart"/>
      <w:r>
        <w:rPr>
          <w:color w:val="444D49"/>
          <w:sz w:val="22"/>
          <w:szCs w:val="22"/>
        </w:rPr>
        <w:t>terus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3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mengalami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3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perubahan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baik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menyangkut</w:t>
      </w:r>
      <w:proofErr w:type="spellEnd"/>
      <w:r>
        <w:rPr>
          <w:color w:val="444D49"/>
          <w:sz w:val="22"/>
          <w:szCs w:val="22"/>
        </w:rPr>
        <w:t xml:space="preserve">    </w:t>
      </w:r>
      <w:r>
        <w:rPr>
          <w:color w:val="444D49"/>
          <w:spacing w:val="2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kondisi</w:t>
      </w:r>
      <w:proofErr w:type="spellEnd"/>
      <w:r>
        <w:rPr>
          <w:color w:val="444D49"/>
          <w:sz w:val="22"/>
          <w:szCs w:val="22"/>
        </w:rPr>
        <w:t xml:space="preserve">    </w:t>
      </w:r>
      <w:r>
        <w:rPr>
          <w:color w:val="444D49"/>
          <w:spacing w:val="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siklus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3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maupun</w:t>
      </w:r>
      <w:proofErr w:type="spellEnd"/>
      <w:r>
        <w:rPr>
          <w:color w:val="444D49"/>
          <w:sz w:val="22"/>
          <w:szCs w:val="22"/>
        </w:rPr>
        <w:t xml:space="preserve">    </w:t>
      </w:r>
      <w:r>
        <w:rPr>
          <w:color w:val="444D49"/>
          <w:spacing w:val="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variabel</w:t>
      </w:r>
      <w:proofErr w:type="spellEnd"/>
      <w:r>
        <w:rPr>
          <w:color w:val="444D49"/>
          <w:sz w:val="22"/>
          <w:szCs w:val="22"/>
        </w:rPr>
        <w:t xml:space="preserve">    </w:t>
      </w:r>
      <w:r>
        <w:rPr>
          <w:color w:val="444D49"/>
          <w:spacing w:val="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kerja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32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mesin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3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pendingin</w:t>
      </w:r>
      <w:proofErr w:type="spellEnd"/>
      <w:r>
        <w:rPr>
          <w:color w:val="444D49"/>
          <w:sz w:val="22"/>
          <w:szCs w:val="22"/>
        </w:rPr>
        <w:t xml:space="preserve">    </w:t>
      </w:r>
      <w:r>
        <w:rPr>
          <w:color w:val="444D49"/>
          <w:spacing w:val="3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secara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keseluruhan</w:t>
      </w:r>
      <w:proofErr w:type="spellEnd"/>
      <w:r>
        <w:rPr>
          <w:color w:val="444D49"/>
          <w:sz w:val="22"/>
          <w:szCs w:val="22"/>
        </w:rPr>
        <w:t xml:space="preserve">,  </w:t>
      </w:r>
      <w:r>
        <w:rPr>
          <w:color w:val="444D49"/>
          <w:spacing w:val="23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Agar </w:t>
      </w:r>
      <w:r>
        <w:rPr>
          <w:color w:val="444D49"/>
          <w:spacing w:val="1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mesin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3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pendingin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1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dapat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bekerja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3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mencapai</w:t>
      </w:r>
      <w:proofErr w:type="spellEnd"/>
      <w:r>
        <w:rPr>
          <w:color w:val="444D49"/>
          <w:sz w:val="22"/>
          <w:szCs w:val="22"/>
        </w:rPr>
        <w:t xml:space="preserve">   </w:t>
      </w:r>
      <w:proofErr w:type="spellStart"/>
      <w:r>
        <w:rPr>
          <w:color w:val="444D49"/>
          <w:sz w:val="22"/>
          <w:szCs w:val="22"/>
        </w:rPr>
        <w:t>kondisi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53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steady </w:t>
      </w:r>
      <w:r>
        <w:rPr>
          <w:color w:val="444D49"/>
          <w:spacing w:val="2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tertent</w:t>
      </w:r>
      <w:r>
        <w:rPr>
          <w:color w:val="444D49"/>
          <w:spacing w:val="-1"/>
          <w:sz w:val="22"/>
          <w:szCs w:val="22"/>
        </w:rPr>
        <w:t>u</w:t>
      </w:r>
      <w:proofErr w:type="spellEnd"/>
      <w:r>
        <w:rPr>
          <w:color w:val="626B6B"/>
          <w:sz w:val="22"/>
          <w:szCs w:val="22"/>
        </w:rPr>
        <w:t xml:space="preserve">, </w:t>
      </w:r>
      <w:proofErr w:type="spellStart"/>
      <w:r>
        <w:rPr>
          <w:color w:val="444D49"/>
          <w:sz w:val="22"/>
          <w:szCs w:val="22"/>
        </w:rPr>
        <w:t>maka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2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perIu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3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diupayakan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40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peningkatan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4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penyerapan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45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kalor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43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oleh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30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cooling  </w:t>
      </w:r>
      <w:r>
        <w:rPr>
          <w:color w:val="444D49"/>
          <w:spacing w:val="1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tower,  </w:t>
      </w:r>
      <w:r>
        <w:rPr>
          <w:color w:val="444D49"/>
          <w:spacing w:val="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dengan</w:t>
      </w:r>
      <w:proofErr w:type="spellEnd"/>
      <w:r>
        <w:rPr>
          <w:color w:val="444D49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meningkatkan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4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efisiensi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sebesar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37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mungkin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6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dalam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4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mengimbangi</w:t>
      </w:r>
      <w:proofErr w:type="spellEnd"/>
      <w:r>
        <w:rPr>
          <w:color w:val="444D49"/>
          <w:sz w:val="22"/>
          <w:szCs w:val="22"/>
        </w:rPr>
        <w:t xml:space="preserve">   </w:t>
      </w:r>
      <w:r>
        <w:rPr>
          <w:color w:val="444D49"/>
          <w:spacing w:val="44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besar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28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kalor</w:t>
      </w:r>
      <w:proofErr w:type="spellEnd"/>
      <w:r>
        <w:rPr>
          <w:color w:val="444D49"/>
          <w:sz w:val="22"/>
          <w:szCs w:val="22"/>
        </w:rPr>
        <w:t xml:space="preserve">  </w:t>
      </w:r>
      <w:r>
        <w:rPr>
          <w:color w:val="444D49"/>
          <w:spacing w:val="31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yang </w:t>
      </w:r>
      <w:proofErr w:type="spellStart"/>
      <w:r>
        <w:rPr>
          <w:color w:val="444D49"/>
          <w:sz w:val="22"/>
          <w:szCs w:val="22"/>
        </w:rPr>
        <w:t>dilepas</w:t>
      </w:r>
      <w:proofErr w:type="spellEnd"/>
      <w:r>
        <w:rPr>
          <w:color w:val="444D49"/>
          <w:spacing w:val="5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oleh</w:t>
      </w:r>
      <w:proofErr w:type="spellEnd"/>
      <w:r>
        <w:rPr>
          <w:color w:val="444D49"/>
          <w:spacing w:val="4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kondensor</w:t>
      </w:r>
      <w:proofErr w:type="spellEnd"/>
      <w:r>
        <w:rPr>
          <w:color w:val="444D49"/>
          <w:sz w:val="22"/>
          <w:szCs w:val="22"/>
        </w:rPr>
        <w:t>.</w:t>
      </w:r>
    </w:p>
    <w:p w:rsidR="00CD1F61" w:rsidRDefault="00CD1F61">
      <w:pPr>
        <w:spacing w:before="9" w:line="140" w:lineRule="exact"/>
        <w:rPr>
          <w:sz w:val="15"/>
          <w:szCs w:val="15"/>
        </w:rPr>
      </w:pPr>
    </w:p>
    <w:p w:rsidR="00CD1F61" w:rsidRDefault="00CD1F61">
      <w:pPr>
        <w:spacing w:line="200" w:lineRule="exact"/>
      </w:pPr>
    </w:p>
    <w:p w:rsidR="00CD1F61" w:rsidRDefault="00CD1F61">
      <w:pPr>
        <w:spacing w:line="200" w:lineRule="exact"/>
      </w:pPr>
    </w:p>
    <w:p w:rsidR="00CD1F61" w:rsidRDefault="001B35A8">
      <w:pPr>
        <w:ind w:left="112"/>
        <w:rPr>
          <w:sz w:val="22"/>
          <w:szCs w:val="22"/>
        </w:rPr>
      </w:pPr>
      <w:r>
        <w:rPr>
          <w:color w:val="444D49"/>
          <w:sz w:val="22"/>
          <w:szCs w:val="22"/>
        </w:rPr>
        <w:t>Kata</w:t>
      </w:r>
      <w:r>
        <w:rPr>
          <w:color w:val="444D49"/>
          <w:spacing w:val="34"/>
          <w:sz w:val="22"/>
          <w:szCs w:val="22"/>
        </w:rPr>
        <w:t xml:space="preserve"> </w:t>
      </w:r>
      <w:proofErr w:type="spellStart"/>
      <w:proofErr w:type="gramStart"/>
      <w:r>
        <w:rPr>
          <w:color w:val="444D49"/>
          <w:sz w:val="22"/>
          <w:szCs w:val="22"/>
        </w:rPr>
        <w:t>Kunci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5"/>
          <w:sz w:val="22"/>
          <w:szCs w:val="22"/>
        </w:rPr>
        <w:t xml:space="preserve"> </w:t>
      </w:r>
      <w:r>
        <w:rPr>
          <w:color w:val="626B6B"/>
          <w:sz w:val="22"/>
          <w:szCs w:val="22"/>
        </w:rPr>
        <w:t>:</w:t>
      </w:r>
      <w:proofErr w:type="gramEnd"/>
      <w:r>
        <w:rPr>
          <w:color w:val="626B6B"/>
          <w:spacing w:val="-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Beban</w:t>
      </w:r>
      <w:proofErr w:type="spellEnd"/>
      <w:r>
        <w:rPr>
          <w:color w:val="444D49"/>
          <w:sz w:val="22"/>
          <w:szCs w:val="22"/>
        </w:rPr>
        <w:t xml:space="preserve"> </w:t>
      </w:r>
      <w:r>
        <w:rPr>
          <w:color w:val="444D49"/>
          <w:spacing w:val="10"/>
          <w:sz w:val="22"/>
          <w:szCs w:val="22"/>
        </w:rPr>
        <w:t xml:space="preserve"> </w:t>
      </w:r>
      <w:r>
        <w:rPr>
          <w:color w:val="444D49"/>
          <w:sz w:val="22"/>
          <w:szCs w:val="22"/>
        </w:rPr>
        <w:t xml:space="preserve">Evaporator, </w:t>
      </w:r>
      <w:r>
        <w:rPr>
          <w:color w:val="444D49"/>
          <w:spacing w:val="53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Laju</w:t>
      </w:r>
      <w:proofErr w:type="spellEnd"/>
      <w:r>
        <w:rPr>
          <w:color w:val="444D49"/>
          <w:spacing w:val="41"/>
          <w:sz w:val="22"/>
          <w:szCs w:val="22"/>
        </w:rPr>
        <w:t xml:space="preserve"> </w:t>
      </w:r>
      <w:proofErr w:type="spellStart"/>
      <w:r>
        <w:rPr>
          <w:color w:val="444D49"/>
          <w:sz w:val="22"/>
          <w:szCs w:val="22"/>
        </w:rPr>
        <w:t>Alir</w:t>
      </w:r>
      <w:proofErr w:type="spellEnd"/>
    </w:p>
    <w:sectPr w:rsidR="00CD1F61">
      <w:type w:val="continuous"/>
      <w:pgSz w:w="10320" w:h="15020"/>
      <w:pgMar w:top="98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2076"/>
    <w:multiLevelType w:val="multilevel"/>
    <w:tmpl w:val="F1B692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61"/>
    <w:rsid w:val="001B35A8"/>
    <w:rsid w:val="00585B95"/>
    <w:rsid w:val="00C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99DB1-97DE-424E-BBF3-C101820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2017-08-02T21:53:00Z</dcterms:created>
  <dcterms:modified xsi:type="dcterms:W3CDTF">2017-08-02T21:53:00Z</dcterms:modified>
</cp:coreProperties>
</file>